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75586F">
        <w:rPr>
          <w:b/>
          <w:sz w:val="24"/>
          <w:szCs w:val="24"/>
          <w:u w:val="single"/>
        </w:rPr>
        <w:t>TECNOLOGIA</w:t>
      </w:r>
      <w:r w:rsidR="005C0D76">
        <w:rPr>
          <w:b/>
          <w:sz w:val="24"/>
          <w:szCs w:val="24"/>
          <w:u w:val="single"/>
        </w:rPr>
        <w:t xml:space="preserve">  E  INFORMATICA</w:t>
      </w:r>
      <w:r>
        <w:rPr>
          <w:sz w:val="24"/>
          <w:szCs w:val="24"/>
        </w:rPr>
        <w:t xml:space="preserve">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75586F">
        <w:rPr>
          <w:sz w:val="24"/>
          <w:szCs w:val="24"/>
        </w:rPr>
        <w:t>Classe    I</w:t>
      </w:r>
    </w:p>
    <w:tbl>
      <w:tblPr>
        <w:tblStyle w:val="Grigliatabella"/>
        <w:tblW w:w="0" w:type="auto"/>
        <w:tblLook w:val="04A0"/>
      </w:tblPr>
      <w:tblGrid>
        <w:gridCol w:w="1568"/>
        <w:gridCol w:w="1445"/>
        <w:gridCol w:w="1892"/>
        <w:gridCol w:w="1501"/>
        <w:gridCol w:w="2042"/>
        <w:gridCol w:w="1581"/>
        <w:gridCol w:w="1463"/>
        <w:gridCol w:w="1482"/>
        <w:gridCol w:w="1529"/>
      </w:tblGrid>
      <w:tr w:rsidR="006309DF" w:rsidTr="00EF6AED">
        <w:trPr>
          <w:trHeight w:val="3005"/>
        </w:trPr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850C7C" w:rsidRDefault="00850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VEDERE E OSSERVARE</w:t>
            </w:r>
          </w:p>
        </w:tc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850C7C" w:rsidRDefault="00850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00168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ed uso appropriato di oggetti.</w:t>
            </w:r>
          </w:p>
        </w:tc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850C7C" w:rsidRPr="00D83960" w:rsidRDefault="00850C7C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850C7C" w:rsidRDefault="00850C7C">
            <w:pPr>
              <w:rPr>
                <w:sz w:val="24"/>
                <w:szCs w:val="24"/>
              </w:rPr>
            </w:pPr>
          </w:p>
          <w:p w:rsidR="00850C7C" w:rsidRPr="00D8396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oggetti di uso comune per individuarne la funzione.</w:t>
            </w: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850C7C" w:rsidRDefault="00850C7C">
            <w:pPr>
              <w:rPr>
                <w:b/>
                <w:sz w:val="24"/>
                <w:szCs w:val="24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77163D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con qualche difficoltà</w:t>
            </w: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Default="00850C7C" w:rsidP="00B01BAD">
            <w:pPr>
              <w:rPr>
                <w:sz w:val="18"/>
                <w:szCs w:val="18"/>
              </w:rPr>
            </w:pPr>
          </w:p>
          <w:p w:rsidR="00850C7C" w:rsidRPr="0077163D" w:rsidRDefault="00850C7C" w:rsidP="00B01B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850C7C" w:rsidRDefault="00850C7C">
            <w:pPr>
              <w:rPr>
                <w:b/>
                <w:sz w:val="24"/>
                <w:szCs w:val="24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761332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in modo sufficientemente corretto.</w:t>
            </w:r>
          </w:p>
          <w:p w:rsidR="00850C7C" w:rsidRPr="00761332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761332" w:rsidRDefault="00850C7C" w:rsidP="007764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D71C5D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in modo abbastanza corretto.</w:t>
            </w: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D71C5D" w:rsidRDefault="00850C7C" w:rsidP="008C1E5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D71C5D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con sicurezza.</w:t>
            </w: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D71C5D" w:rsidRDefault="00850C7C" w:rsidP="002D4E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9A49C6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in modo corretto.</w:t>
            </w: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9A49C6" w:rsidRDefault="00850C7C" w:rsidP="00C51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 w:rsidP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Pr="009A49C6" w:rsidRDefault="00850C7C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Procede nel lavoro seguendo istruzioni e utilizzando semplici strumenti in modo corretto e preciso.</w:t>
            </w:r>
          </w:p>
          <w:p w:rsidR="00850C7C" w:rsidRDefault="00850C7C"/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9A49C6" w:rsidRDefault="00850C7C" w:rsidP="0042255E">
            <w:pPr>
              <w:rPr>
                <w:sz w:val="20"/>
                <w:szCs w:val="20"/>
              </w:rPr>
            </w:pPr>
          </w:p>
        </w:tc>
      </w:tr>
      <w:tr w:rsidR="006309DF" w:rsidTr="00001680">
        <w:tc>
          <w:tcPr>
            <w:tcW w:w="0" w:type="auto"/>
          </w:tcPr>
          <w:p w:rsidR="00850C7C" w:rsidRDefault="00850C7C"/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PREVEDERE E IMMAGINARE</w:t>
            </w:r>
          </w:p>
          <w:p w:rsidR="00850C7C" w:rsidRDefault="00850C7C"/>
        </w:tc>
        <w:tc>
          <w:tcPr>
            <w:tcW w:w="0" w:type="auto"/>
          </w:tcPr>
          <w:p w:rsidR="00850C7C" w:rsidRPr="009C6B5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ricavare informazioni utili.</w:t>
            </w:r>
          </w:p>
        </w:tc>
        <w:tc>
          <w:tcPr>
            <w:tcW w:w="0" w:type="auto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Ricavare informazioni su materiali e proprietà di un oggetto.</w:t>
            </w:r>
          </w:p>
          <w:p w:rsidR="006309DF" w:rsidRPr="00EF6AED" w:rsidRDefault="00630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semplici rappresentazioni grafiche.</w:t>
            </w:r>
          </w:p>
        </w:tc>
        <w:tc>
          <w:tcPr>
            <w:tcW w:w="0" w:type="auto"/>
            <w:vMerge/>
          </w:tcPr>
          <w:p w:rsidR="00850C7C" w:rsidRPr="009937BB" w:rsidRDefault="00850C7C" w:rsidP="00B01BA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77648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8C1E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2D4EF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 w:rsidP="00C51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 w:rsidP="0042255E">
            <w:pPr>
              <w:rPr>
                <w:sz w:val="20"/>
                <w:szCs w:val="20"/>
              </w:rPr>
            </w:pPr>
          </w:p>
        </w:tc>
      </w:tr>
      <w:tr w:rsidR="006309DF" w:rsidTr="00001680">
        <w:tc>
          <w:tcPr>
            <w:tcW w:w="0" w:type="auto"/>
          </w:tcPr>
          <w:p w:rsidR="00850C7C" w:rsidRDefault="00850C7C"/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INTERVENIRE E TRASFORMARE  </w:t>
            </w:r>
          </w:p>
          <w:p w:rsidR="00850C7C" w:rsidRDefault="00850C7C"/>
        </w:tc>
        <w:tc>
          <w:tcPr>
            <w:tcW w:w="0" w:type="auto"/>
          </w:tcPr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16192D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del linguaggio tecnico.</w:t>
            </w:r>
          </w:p>
        </w:tc>
        <w:tc>
          <w:tcPr>
            <w:tcW w:w="0" w:type="auto"/>
          </w:tcPr>
          <w:p w:rsidR="00850C7C" w:rsidRPr="00B01BAD" w:rsidRDefault="00630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ed utilizzare gli oggetti.</w:t>
            </w:r>
          </w:p>
        </w:tc>
        <w:tc>
          <w:tcPr>
            <w:tcW w:w="0" w:type="auto"/>
            <w:vMerge/>
          </w:tcPr>
          <w:p w:rsidR="00850C7C" w:rsidRPr="00B01BAD" w:rsidRDefault="00850C7C" w:rsidP="00B01BA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16192D"/>
    <w:rsid w:val="001830EF"/>
    <w:rsid w:val="002003A2"/>
    <w:rsid w:val="00265AA1"/>
    <w:rsid w:val="00402BD1"/>
    <w:rsid w:val="00420F42"/>
    <w:rsid w:val="00474900"/>
    <w:rsid w:val="004C25AF"/>
    <w:rsid w:val="005C0D76"/>
    <w:rsid w:val="005D2EFE"/>
    <w:rsid w:val="006309DF"/>
    <w:rsid w:val="0064596F"/>
    <w:rsid w:val="006E0202"/>
    <w:rsid w:val="0075586F"/>
    <w:rsid w:val="00761332"/>
    <w:rsid w:val="0077163D"/>
    <w:rsid w:val="00776397"/>
    <w:rsid w:val="00850C7C"/>
    <w:rsid w:val="009937BB"/>
    <w:rsid w:val="009A49C6"/>
    <w:rsid w:val="009C6B50"/>
    <w:rsid w:val="00A524F4"/>
    <w:rsid w:val="00B01BAD"/>
    <w:rsid w:val="00B2028B"/>
    <w:rsid w:val="00B21C33"/>
    <w:rsid w:val="00B378DF"/>
    <w:rsid w:val="00B56F47"/>
    <w:rsid w:val="00CA12D4"/>
    <w:rsid w:val="00CA625E"/>
    <w:rsid w:val="00D71C5D"/>
    <w:rsid w:val="00D730F0"/>
    <w:rsid w:val="00D74AC0"/>
    <w:rsid w:val="00D83960"/>
    <w:rsid w:val="00E72906"/>
    <w:rsid w:val="00EA24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92C50-5D76-441E-AD68-D7951E5F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27</cp:revision>
  <dcterms:created xsi:type="dcterms:W3CDTF">2016-09-25T15:31:00Z</dcterms:created>
  <dcterms:modified xsi:type="dcterms:W3CDTF">2017-10-04T20:04:00Z</dcterms:modified>
</cp:coreProperties>
</file>